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B8395" w14:textId="77777777" w:rsidR="00031A8E" w:rsidRPr="00C80316" w:rsidRDefault="00031A8E" w:rsidP="00031A8E">
      <w:pPr>
        <w:rPr>
          <w:rFonts w:cs="Arial"/>
          <w:b/>
          <w:bCs/>
          <w:szCs w:val="24"/>
        </w:rPr>
      </w:pPr>
      <w:r w:rsidRPr="00C80316">
        <w:rPr>
          <w:rFonts w:cs="Arial"/>
          <w:b/>
          <w:bCs/>
          <w:szCs w:val="24"/>
        </w:rPr>
        <w:t>Samling 1 «Innsikt»:</w:t>
      </w:r>
    </w:p>
    <w:p w14:paraId="4983DD65" w14:textId="77777777" w:rsidR="00031A8E" w:rsidRDefault="00031A8E" w:rsidP="00031A8E">
      <w:pPr>
        <w:rPr>
          <w:rFonts w:cs="Arial"/>
          <w:szCs w:val="24"/>
        </w:rPr>
      </w:pPr>
    </w:p>
    <w:p w14:paraId="62D145AE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 xml:space="preserve">Åpning 09:00 – 09:10 </w:t>
      </w:r>
    </w:p>
    <w:p w14:paraId="116B03D3" w14:textId="77777777" w:rsidR="00031A8E" w:rsidRPr="00CE5BA5" w:rsidRDefault="00031A8E" w:rsidP="00031A8E">
      <w:pPr>
        <w:rPr>
          <w:rFonts w:eastAsia="MS Mincho" w:cs="Arial"/>
          <w:sz w:val="20"/>
        </w:rPr>
      </w:pPr>
    </w:p>
    <w:p w14:paraId="517E6070" w14:textId="77777777" w:rsidR="00031A8E" w:rsidRPr="00CE5BA5" w:rsidRDefault="00031A8E" w:rsidP="00031A8E">
      <w:pPr>
        <w:rPr>
          <w:rFonts w:eastAsia="MS Mincho" w:cs="Arial"/>
          <w:color w:val="1A1A1A"/>
          <w:sz w:val="20"/>
        </w:rPr>
      </w:pPr>
      <w:r w:rsidRPr="00CE5BA5">
        <w:rPr>
          <w:rFonts w:eastAsia="MS Mincho" w:cs="Arial"/>
          <w:sz w:val="20"/>
        </w:rPr>
        <w:t xml:space="preserve">Foredrag </w:t>
      </w:r>
      <w:proofErr w:type="gramStart"/>
      <w:r w:rsidRPr="00CE5BA5">
        <w:rPr>
          <w:rFonts w:eastAsia="MS Mincho" w:cs="Arial"/>
          <w:sz w:val="20"/>
        </w:rPr>
        <w:t>« Å</w:t>
      </w:r>
      <w:proofErr w:type="gramEnd"/>
      <w:r w:rsidRPr="00CE5BA5">
        <w:rPr>
          <w:rFonts w:eastAsia="MS Mincho" w:cs="Arial"/>
          <w:sz w:val="20"/>
        </w:rPr>
        <w:t xml:space="preserve"> lykkes med innovasjon» v/Sjur 09:15-09:50 (34 min opptak)</w:t>
      </w:r>
    </w:p>
    <w:p w14:paraId="784677A9" w14:textId="77777777" w:rsidR="00031A8E" w:rsidRPr="00C174A7" w:rsidRDefault="00031A8E" w:rsidP="00031A8E">
      <w:pPr>
        <w:rPr>
          <w:rFonts w:eastAsia="MS Mincho" w:cs="Arial"/>
          <w:color w:val="000000" w:themeColor="text1"/>
          <w:sz w:val="20"/>
        </w:rPr>
      </w:pPr>
      <w:proofErr w:type="spellStart"/>
      <w:r w:rsidRPr="00CE5BA5">
        <w:rPr>
          <w:rFonts w:eastAsia="MS Mincho" w:cs="Arial"/>
          <w:sz w:val="20"/>
        </w:rPr>
        <w:t>YouTube</w:t>
      </w:r>
      <w:proofErr w:type="spellEnd"/>
      <w:r w:rsidRPr="00CE5BA5">
        <w:rPr>
          <w:rFonts w:eastAsia="MS Mincho" w:cs="Arial"/>
          <w:sz w:val="20"/>
        </w:rPr>
        <w:t xml:space="preserve"> opptak:</w:t>
      </w:r>
      <w:r w:rsidRPr="00C174A7">
        <w:rPr>
          <w:rFonts w:eastAsia="MS Mincho" w:cs="Arial"/>
          <w:color w:val="000000" w:themeColor="text1"/>
          <w:sz w:val="20"/>
        </w:rPr>
        <w:t xml:space="preserve"> </w:t>
      </w:r>
      <w:hyperlink r:id="rId5" w:history="1">
        <w:r w:rsidRPr="00C174A7">
          <w:rPr>
            <w:rFonts w:eastAsia="MS Mincho" w:cs="Arial"/>
            <w:color w:val="000000" w:themeColor="text1"/>
            <w:sz w:val="20"/>
            <w:u w:val="single"/>
          </w:rPr>
          <w:t>https://www.youtube.com/watch?v=0jid-w2OPHQ&amp;t=3s</w:t>
        </w:r>
      </w:hyperlink>
      <w:r w:rsidRPr="00C174A7">
        <w:rPr>
          <w:rFonts w:eastAsia="MS Mincho" w:cs="Arial"/>
          <w:color w:val="000000" w:themeColor="text1"/>
          <w:sz w:val="20"/>
        </w:rPr>
        <w:t xml:space="preserve"> </w:t>
      </w:r>
    </w:p>
    <w:p w14:paraId="42697978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174A7">
        <w:rPr>
          <w:rFonts w:eastAsia="MS Mincho" w:cs="Arial"/>
          <w:color w:val="000000" w:themeColor="text1"/>
          <w:sz w:val="20"/>
        </w:rPr>
        <w:t>Spørsmål sendes</w:t>
      </w:r>
      <w:r w:rsidRPr="00CE5BA5">
        <w:rPr>
          <w:rFonts w:eastAsia="MS Mincho" w:cs="Arial"/>
          <w:sz w:val="20"/>
        </w:rPr>
        <w:t xml:space="preserve"> på </w:t>
      </w:r>
      <w:proofErr w:type="spellStart"/>
      <w:proofErr w:type="gramStart"/>
      <w:r w:rsidRPr="00CE5BA5">
        <w:rPr>
          <w:rFonts w:eastAsia="MS Mincho" w:cs="Arial"/>
          <w:sz w:val="20"/>
        </w:rPr>
        <w:t>chaten</w:t>
      </w:r>
      <w:proofErr w:type="spellEnd"/>
      <w:proofErr w:type="gramEnd"/>
      <w:r w:rsidRPr="00CE5BA5">
        <w:rPr>
          <w:rFonts w:eastAsia="MS Mincho" w:cs="Arial"/>
          <w:sz w:val="20"/>
        </w:rPr>
        <w:t xml:space="preserve"> og tas etter presentasjonen. </w:t>
      </w:r>
    </w:p>
    <w:p w14:paraId="6365B9CC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>Plenum 09:50 – 10:05</w:t>
      </w:r>
    </w:p>
    <w:p w14:paraId="19F59D4D" w14:textId="436DEE52" w:rsidR="00031A8E" w:rsidRPr="006769EF" w:rsidRDefault="00031A8E" w:rsidP="006769EF">
      <w:pPr>
        <w:rPr>
          <w:rFonts w:eastAsia="MS Mincho" w:cs="Arial"/>
          <w:sz w:val="20"/>
        </w:rPr>
      </w:pPr>
      <w:proofErr w:type="spellStart"/>
      <w:r w:rsidRPr="00CE5BA5">
        <w:rPr>
          <w:rFonts w:eastAsia="MS Mincho" w:cs="Arial"/>
          <w:sz w:val="20"/>
        </w:rPr>
        <w:t>K&amp;S</w:t>
      </w:r>
      <w:proofErr w:type="spellEnd"/>
      <w:r w:rsidRPr="00CE5BA5">
        <w:rPr>
          <w:rFonts w:eastAsia="MS Mincho" w:cs="Arial"/>
          <w:sz w:val="20"/>
        </w:rPr>
        <w:t xml:space="preserve"> stiller spørsmål i plenum. Hva er det dere tar med dere fra filmen som dere stusser på, lærer av eller har meninger om?</w:t>
      </w:r>
    </w:p>
    <w:p w14:paraId="57A46802" w14:textId="77777777" w:rsidR="006769EF" w:rsidRDefault="006769EF" w:rsidP="00031A8E">
      <w:pPr>
        <w:widowControl w:val="0"/>
        <w:autoSpaceDE w:val="0"/>
        <w:autoSpaceDN w:val="0"/>
        <w:adjustRightInd w:val="0"/>
        <w:spacing w:after="240"/>
        <w:rPr>
          <w:rFonts w:eastAsia="MS Mincho" w:cs="Arial"/>
          <w:color w:val="1A1A1A"/>
          <w:sz w:val="20"/>
        </w:rPr>
      </w:pPr>
    </w:p>
    <w:p w14:paraId="7EA05AC0" w14:textId="6B5C8698" w:rsidR="00031A8E" w:rsidRPr="00CE5BA5" w:rsidRDefault="00031A8E" w:rsidP="00031A8E">
      <w:pPr>
        <w:widowControl w:val="0"/>
        <w:autoSpaceDE w:val="0"/>
        <w:autoSpaceDN w:val="0"/>
        <w:adjustRightInd w:val="0"/>
        <w:spacing w:after="240"/>
        <w:rPr>
          <w:rFonts w:eastAsia="MS Mincho" w:cs="Arial"/>
          <w:color w:val="1A1A1A"/>
          <w:sz w:val="20"/>
        </w:rPr>
      </w:pPr>
      <w:r w:rsidRPr="00CE5BA5">
        <w:rPr>
          <w:rFonts w:eastAsia="MS Mincho" w:cs="Arial"/>
          <w:color w:val="1A1A1A"/>
          <w:sz w:val="20"/>
        </w:rPr>
        <w:t>Prosjektpresentasjoner 10:10 – 10:40</w:t>
      </w:r>
      <w:r w:rsidRPr="00CE5BA5">
        <w:rPr>
          <w:rFonts w:eastAsia="MS Mincho" w:cs="Arial"/>
          <w:color w:val="1A1A1A"/>
          <w:sz w:val="20"/>
        </w:rPr>
        <w:tab/>
      </w:r>
    </w:p>
    <w:p w14:paraId="68C67866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>«Nå skal vi få et innblikk i de ulike prosjektene i programmet. 2 minutter på hvert prosjekt. Si kort og innenfor to minutter «Hva tar jeg tak i?» Vi har ett minutt til innspill for hvert prosjekt.</w:t>
      </w:r>
    </w:p>
    <w:p w14:paraId="2105DC9D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>Start med hvem er dere i prosjektet</w:t>
      </w:r>
    </w:p>
    <w:p w14:paraId="78ED3AAA" w14:textId="77777777" w:rsidR="00031A8E" w:rsidRPr="00CE5BA5" w:rsidRDefault="00031A8E" w:rsidP="00031A8E">
      <w:pPr>
        <w:rPr>
          <w:rFonts w:eastAsia="MS Mincho" w:cs="Arial"/>
          <w:b/>
          <w:bCs/>
          <w:sz w:val="20"/>
        </w:rPr>
      </w:pPr>
    </w:p>
    <w:p w14:paraId="3FF07E79" w14:textId="77777777" w:rsidR="00031A8E" w:rsidRPr="00CE5BA5" w:rsidRDefault="00031A8E" w:rsidP="00031A8E">
      <w:pPr>
        <w:rPr>
          <w:rFonts w:eastAsia="MS Mincho" w:cs="Arial"/>
          <w:b/>
          <w:bCs/>
          <w:sz w:val="20"/>
        </w:rPr>
      </w:pPr>
    </w:p>
    <w:p w14:paraId="0830C565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>Åpen prat om digitalisering 10:50-11.10</w:t>
      </w:r>
    </w:p>
    <w:p w14:paraId="52117A93" w14:textId="77777777" w:rsidR="00031A8E" w:rsidRPr="00CE5BA5" w:rsidRDefault="00031A8E" w:rsidP="00031A8E">
      <w:pPr>
        <w:rPr>
          <w:rFonts w:eastAsia="MS Mincho" w:cs="Arial"/>
          <w:b/>
          <w:bCs/>
          <w:sz w:val="20"/>
        </w:rPr>
      </w:pPr>
      <w:r w:rsidRPr="00CE5BA5">
        <w:rPr>
          <w:rFonts w:eastAsia="MS Mincho" w:cs="Arial"/>
          <w:sz w:val="20"/>
        </w:rPr>
        <w:t>Klaus til Sjur: Hva er digitalisering for deg?</w:t>
      </w:r>
    </w:p>
    <w:p w14:paraId="03982CCD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>Sjur til Klaus: Hva gjør du i dag av digitalisering?</w:t>
      </w:r>
    </w:p>
    <w:p w14:paraId="7FFB6E50" w14:textId="77777777" w:rsidR="00031A8E" w:rsidRPr="00CE5BA5" w:rsidRDefault="00031A8E" w:rsidP="00031A8E">
      <w:pPr>
        <w:rPr>
          <w:rFonts w:eastAsia="MS Mincho" w:cs="Arial"/>
          <w:sz w:val="20"/>
        </w:rPr>
      </w:pPr>
      <w:proofErr w:type="spellStart"/>
      <w:r w:rsidRPr="00CE5BA5">
        <w:rPr>
          <w:rFonts w:eastAsia="MS Mincho" w:cs="Arial"/>
          <w:sz w:val="20"/>
        </w:rPr>
        <w:t>K&amp;S</w:t>
      </w:r>
      <w:proofErr w:type="spellEnd"/>
      <w:r w:rsidRPr="00CE5BA5">
        <w:rPr>
          <w:rFonts w:eastAsia="MS Mincho" w:cs="Arial"/>
          <w:sz w:val="20"/>
        </w:rPr>
        <w:t xml:space="preserve"> til alle: Hva kan DERE gjøre av digitalisering i deres prosjekt?</w:t>
      </w:r>
    </w:p>
    <w:p w14:paraId="6BC3FBF4" w14:textId="77777777" w:rsidR="00031A8E" w:rsidRPr="00CE5BA5" w:rsidRDefault="00031A8E" w:rsidP="00031A8E">
      <w:pPr>
        <w:rPr>
          <w:rFonts w:eastAsia="MS Mincho" w:cs="Arial"/>
          <w:sz w:val="20"/>
        </w:rPr>
      </w:pPr>
    </w:p>
    <w:p w14:paraId="58A5BA72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>Nå skal vi avsløre hva som er suksesskriteriene for å lykkes. Huskelista vår.</w:t>
      </w:r>
    </w:p>
    <w:p w14:paraId="68EE9C86" w14:textId="77777777" w:rsidR="00031A8E" w:rsidRPr="00CE5BA5" w:rsidRDefault="00031A8E" w:rsidP="00031A8E">
      <w:pPr>
        <w:rPr>
          <w:rFonts w:eastAsia="MS Mincho" w:cs="Arial"/>
          <w:b/>
          <w:bCs/>
          <w:sz w:val="20"/>
        </w:rPr>
      </w:pPr>
    </w:p>
    <w:p w14:paraId="24F7BD36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 xml:space="preserve">Foredrag </w:t>
      </w:r>
      <w:proofErr w:type="gramStart"/>
      <w:r w:rsidRPr="00CE5BA5">
        <w:rPr>
          <w:rFonts w:eastAsia="MS Mincho" w:cs="Arial"/>
          <w:sz w:val="20"/>
        </w:rPr>
        <w:t>« De</w:t>
      </w:r>
      <w:proofErr w:type="gramEnd"/>
      <w:r w:rsidRPr="00CE5BA5">
        <w:rPr>
          <w:rFonts w:eastAsia="MS Mincho" w:cs="Arial"/>
          <w:sz w:val="20"/>
        </w:rPr>
        <w:t xml:space="preserve"> 6 elementer» v/Klaus 11:15-11:30 (12 min opptak)</w:t>
      </w:r>
    </w:p>
    <w:p w14:paraId="4F22961C" w14:textId="77777777" w:rsidR="00031A8E" w:rsidRPr="00C174A7" w:rsidRDefault="00031A8E" w:rsidP="00031A8E">
      <w:pPr>
        <w:rPr>
          <w:rFonts w:eastAsia="MS Mincho" w:cs="Arial"/>
          <w:b/>
          <w:bCs/>
          <w:color w:val="000000" w:themeColor="text1"/>
          <w:sz w:val="20"/>
        </w:rPr>
      </w:pPr>
      <w:r w:rsidRPr="00CE5BA5">
        <w:rPr>
          <w:rFonts w:eastAsia="MS Mincho" w:cs="Arial"/>
          <w:sz w:val="20"/>
        </w:rPr>
        <w:t>Over til foredraget:</w:t>
      </w:r>
    </w:p>
    <w:p w14:paraId="7CE593AC" w14:textId="77777777" w:rsidR="00031A8E" w:rsidRPr="00CE5BA5" w:rsidRDefault="00031A8E" w:rsidP="00031A8E">
      <w:pPr>
        <w:rPr>
          <w:rFonts w:eastAsia="MS Mincho" w:cs="Arial"/>
          <w:color w:val="1A1A1A"/>
          <w:sz w:val="20"/>
        </w:rPr>
      </w:pPr>
      <w:hyperlink r:id="rId6" w:history="1">
        <w:r w:rsidRPr="00C174A7">
          <w:rPr>
            <w:rFonts w:eastAsia="MS Mincho" w:cs="Arial"/>
            <w:color w:val="000000" w:themeColor="text1"/>
            <w:sz w:val="20"/>
            <w:u w:val="single"/>
          </w:rPr>
          <w:t>https://www.youtube.com/watch?v=CmIvx5D6eJU&amp;t=18s</w:t>
        </w:r>
      </w:hyperlink>
      <w:r w:rsidRPr="00CE5BA5">
        <w:rPr>
          <w:rFonts w:eastAsia="MS Mincho" w:cs="Arial"/>
          <w:color w:val="1A1A1A"/>
          <w:sz w:val="20"/>
        </w:rPr>
        <w:t xml:space="preserve"> </w:t>
      </w:r>
    </w:p>
    <w:p w14:paraId="0E5F3615" w14:textId="77777777" w:rsidR="00031A8E" w:rsidRPr="00CE5BA5" w:rsidRDefault="00031A8E" w:rsidP="00031A8E">
      <w:pPr>
        <w:rPr>
          <w:rFonts w:eastAsia="MS Mincho" w:cs="Arial"/>
          <w:color w:val="1A1A1A"/>
          <w:sz w:val="20"/>
        </w:rPr>
      </w:pPr>
      <w:proofErr w:type="spellStart"/>
      <w:r w:rsidRPr="00CE5BA5">
        <w:rPr>
          <w:rFonts w:eastAsia="MS Mincho" w:cs="Arial"/>
          <w:color w:val="1A1A1A"/>
          <w:sz w:val="20"/>
        </w:rPr>
        <w:t>K&amp;S</w:t>
      </w:r>
      <w:proofErr w:type="spellEnd"/>
      <w:r w:rsidRPr="00CE5BA5">
        <w:rPr>
          <w:rFonts w:eastAsia="MS Mincho" w:cs="Arial"/>
          <w:color w:val="1A1A1A"/>
          <w:sz w:val="20"/>
        </w:rPr>
        <w:t xml:space="preserve">: Plenumsdiskusjon. Sjurt først: hva er det største marerittet ditt? </w:t>
      </w:r>
    </w:p>
    <w:p w14:paraId="75AA7C32" w14:textId="77777777" w:rsidR="00031A8E" w:rsidRPr="00CE5BA5" w:rsidRDefault="00031A8E" w:rsidP="00031A8E">
      <w:pPr>
        <w:rPr>
          <w:rFonts w:eastAsia="MS Mincho" w:cs="Arial"/>
          <w:color w:val="1A1A1A"/>
          <w:sz w:val="20"/>
        </w:rPr>
      </w:pPr>
      <w:r w:rsidRPr="00CE5BA5">
        <w:rPr>
          <w:rFonts w:eastAsia="MS Mincho" w:cs="Arial"/>
          <w:color w:val="1A1A1A"/>
          <w:sz w:val="20"/>
        </w:rPr>
        <w:t xml:space="preserve">Hva kjenner DERE igjen? </w:t>
      </w:r>
    </w:p>
    <w:p w14:paraId="286B8FB0" w14:textId="77777777" w:rsidR="00031A8E" w:rsidRPr="00CE5BA5" w:rsidRDefault="00031A8E" w:rsidP="00031A8E">
      <w:pPr>
        <w:rPr>
          <w:rFonts w:eastAsia="MS Mincho" w:cs="Arial"/>
          <w:color w:val="1A1A1A"/>
          <w:sz w:val="20"/>
        </w:rPr>
      </w:pPr>
    </w:p>
    <w:p w14:paraId="417420CA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>Avrunding før prosjektarbeid 11:50-12.00</w:t>
      </w:r>
    </w:p>
    <w:p w14:paraId="1F1AB4A9" w14:textId="77777777" w:rsidR="00031A8E" w:rsidRPr="00CE5BA5" w:rsidRDefault="00031A8E" w:rsidP="00031A8E">
      <w:pPr>
        <w:rPr>
          <w:rFonts w:eastAsia="MS Mincho" w:cs="Arial"/>
          <w:sz w:val="20"/>
        </w:rPr>
      </w:pPr>
      <w:proofErr w:type="spellStart"/>
      <w:r w:rsidRPr="00CE5BA5">
        <w:rPr>
          <w:rFonts w:eastAsia="MS Mincho" w:cs="Arial"/>
          <w:sz w:val="20"/>
        </w:rPr>
        <w:t>K&amp;S</w:t>
      </w:r>
      <w:proofErr w:type="spellEnd"/>
      <w:r w:rsidRPr="00CE5BA5">
        <w:rPr>
          <w:rFonts w:eastAsia="MS Mincho" w:cs="Arial"/>
          <w:sz w:val="20"/>
        </w:rPr>
        <w:t xml:space="preserve"> om kundereisen.</w:t>
      </w:r>
    </w:p>
    <w:p w14:paraId="5E91719D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 xml:space="preserve">Helt til slutt: </w:t>
      </w:r>
      <w:proofErr w:type="spellStart"/>
      <w:r w:rsidRPr="00CE5BA5">
        <w:rPr>
          <w:rFonts w:eastAsia="MS Mincho" w:cs="Arial"/>
          <w:sz w:val="20"/>
        </w:rPr>
        <w:t>K&amp;S</w:t>
      </w:r>
      <w:proofErr w:type="spellEnd"/>
      <w:r w:rsidRPr="00CE5BA5">
        <w:rPr>
          <w:rFonts w:eastAsia="MS Mincho" w:cs="Arial"/>
          <w:sz w:val="20"/>
        </w:rPr>
        <w:t xml:space="preserve"> gir tips, råd og vink samt oppgaven til neste samling.</w:t>
      </w:r>
    </w:p>
    <w:p w14:paraId="0CC0730C" w14:textId="77777777" w:rsidR="00031A8E" w:rsidRPr="00CE5BA5" w:rsidRDefault="00031A8E" w:rsidP="00031A8E">
      <w:pPr>
        <w:numPr>
          <w:ilvl w:val="0"/>
          <w:numId w:val="1"/>
        </w:num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 xml:space="preserve">Hør på </w:t>
      </w:r>
      <w:proofErr w:type="spellStart"/>
      <w:r w:rsidRPr="00CE5BA5">
        <w:rPr>
          <w:rFonts w:eastAsia="MS Mincho" w:cs="Arial"/>
          <w:sz w:val="20"/>
        </w:rPr>
        <w:t>podcasten</w:t>
      </w:r>
      <w:proofErr w:type="spellEnd"/>
      <w:r w:rsidRPr="00CE5BA5">
        <w:rPr>
          <w:rFonts w:eastAsia="MS Mincho" w:cs="Arial"/>
          <w:sz w:val="20"/>
        </w:rPr>
        <w:t xml:space="preserve"> Den profesjonelle samtalen og Kundereisen</w:t>
      </w:r>
    </w:p>
    <w:p w14:paraId="4E0A531F" w14:textId="77777777" w:rsidR="00031A8E" w:rsidRPr="00CE5BA5" w:rsidRDefault="00031A8E" w:rsidP="00031A8E">
      <w:pPr>
        <w:numPr>
          <w:ilvl w:val="0"/>
          <w:numId w:val="1"/>
        </w:num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>Hva er Behovet i prosjektet? Snakke med minimum 5 kunder/brukere hver</w:t>
      </w:r>
    </w:p>
    <w:p w14:paraId="7D23BC34" w14:textId="77777777" w:rsidR="00031A8E" w:rsidRPr="00CE5BA5" w:rsidRDefault="00031A8E" w:rsidP="00031A8E">
      <w:pPr>
        <w:numPr>
          <w:ilvl w:val="0"/>
          <w:numId w:val="1"/>
        </w:num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 xml:space="preserve">Hvordan kan dere bruke digitalisering i prosjektet? </w:t>
      </w:r>
      <w:proofErr w:type="gramStart"/>
      <w:r w:rsidRPr="00CE5BA5">
        <w:rPr>
          <w:rFonts w:eastAsia="MS Mincho" w:cs="Arial"/>
          <w:sz w:val="20"/>
        </w:rPr>
        <w:t>( Kom</w:t>
      </w:r>
      <w:proofErr w:type="gramEnd"/>
      <w:r w:rsidRPr="00CE5BA5">
        <w:rPr>
          <w:rFonts w:eastAsia="MS Mincho" w:cs="Arial"/>
          <w:sz w:val="20"/>
        </w:rPr>
        <w:t xml:space="preserve"> med antakelser )</w:t>
      </w:r>
    </w:p>
    <w:p w14:paraId="5EF7FEF7" w14:textId="77777777" w:rsidR="00031A8E" w:rsidRPr="00CE5BA5" w:rsidRDefault="00031A8E" w:rsidP="00031A8E">
      <w:pPr>
        <w:numPr>
          <w:ilvl w:val="0"/>
          <w:numId w:val="1"/>
        </w:num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>Tittel + Behovet sendes Klaus senest den 15. mars</w:t>
      </w:r>
    </w:p>
    <w:p w14:paraId="6AFD2F1B" w14:textId="77777777" w:rsidR="00031A8E" w:rsidRPr="00CE5BA5" w:rsidRDefault="00031A8E" w:rsidP="00031A8E">
      <w:pPr>
        <w:widowControl w:val="0"/>
        <w:autoSpaceDE w:val="0"/>
        <w:autoSpaceDN w:val="0"/>
        <w:adjustRightInd w:val="0"/>
        <w:spacing w:after="240"/>
        <w:rPr>
          <w:rFonts w:eastAsia="MS Mincho" w:cs="Arial"/>
          <w:sz w:val="20"/>
        </w:rPr>
      </w:pPr>
    </w:p>
    <w:p w14:paraId="0E0515CC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>Lunsj 12:00-13.00</w:t>
      </w:r>
    </w:p>
    <w:p w14:paraId="7421F7AA" w14:textId="77777777" w:rsidR="00031A8E" w:rsidRPr="00CE5BA5" w:rsidRDefault="00031A8E" w:rsidP="00031A8E">
      <w:pPr>
        <w:rPr>
          <w:rFonts w:eastAsia="MS Mincho" w:cs="Arial"/>
          <w:b/>
          <w:bCs/>
          <w:sz w:val="20"/>
        </w:rPr>
      </w:pPr>
    </w:p>
    <w:p w14:paraId="56273CAD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>Prosjektarbeid 13:00-15.00</w:t>
      </w:r>
    </w:p>
    <w:p w14:paraId="3A4FA5DE" w14:textId="77777777" w:rsidR="00031A8E" w:rsidRPr="00CE5BA5" w:rsidRDefault="00031A8E" w:rsidP="00031A8E">
      <w:pPr>
        <w:widowControl w:val="0"/>
        <w:autoSpaceDE w:val="0"/>
        <w:autoSpaceDN w:val="0"/>
        <w:adjustRightInd w:val="0"/>
        <w:spacing w:after="240"/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>Deltakerne jobber i sine prosjektrom, på de plattformene de ønsker å bruke selv.</w:t>
      </w:r>
    </w:p>
    <w:p w14:paraId="1C9B1A81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 xml:space="preserve">Vi minner igjen om oppgaven til neste gang! Nå avslutter vi. Siste er å </w:t>
      </w:r>
      <w:proofErr w:type="spellStart"/>
      <w:r w:rsidRPr="00CE5BA5">
        <w:rPr>
          <w:rFonts w:eastAsia="MS Mincho" w:cs="Arial"/>
          <w:sz w:val="20"/>
        </w:rPr>
        <w:t>å</w:t>
      </w:r>
      <w:proofErr w:type="spellEnd"/>
      <w:r w:rsidRPr="00CE5BA5">
        <w:rPr>
          <w:rFonts w:eastAsia="MS Mincho" w:cs="Arial"/>
          <w:sz w:val="20"/>
        </w:rPr>
        <w:t xml:space="preserve"> få inspirasjon fra Yngvar.</w:t>
      </w:r>
    </w:p>
    <w:p w14:paraId="05548D13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E5BA5">
        <w:rPr>
          <w:rFonts w:eastAsia="MS Mincho" w:cs="Arial"/>
          <w:sz w:val="20"/>
        </w:rPr>
        <w:t xml:space="preserve">Avslutning med Yngvar i DNB 15:00-15.45 </w:t>
      </w:r>
      <w:proofErr w:type="gramStart"/>
      <w:r w:rsidRPr="00CE5BA5">
        <w:rPr>
          <w:rFonts w:eastAsia="MS Mincho" w:cs="Arial"/>
          <w:sz w:val="20"/>
        </w:rPr>
        <w:t>( 17</w:t>
      </w:r>
      <w:proofErr w:type="gramEnd"/>
      <w:r w:rsidRPr="00CE5BA5">
        <w:rPr>
          <w:rFonts w:eastAsia="MS Mincho" w:cs="Arial"/>
          <w:sz w:val="20"/>
        </w:rPr>
        <w:t xml:space="preserve"> min opptak)</w:t>
      </w:r>
    </w:p>
    <w:p w14:paraId="17B4CCF3" w14:textId="77777777" w:rsidR="00031A8E" w:rsidRPr="00C174A7" w:rsidRDefault="00031A8E" w:rsidP="00031A8E">
      <w:pPr>
        <w:rPr>
          <w:rFonts w:eastAsia="MS Mincho" w:cs="Arial"/>
          <w:color w:val="000000" w:themeColor="text1"/>
          <w:sz w:val="20"/>
        </w:rPr>
      </w:pPr>
      <w:r w:rsidRPr="00CE5BA5">
        <w:rPr>
          <w:rFonts w:eastAsia="MS Mincho" w:cs="Arial"/>
          <w:sz w:val="20"/>
        </w:rPr>
        <w:t>Digitalisering i DNB</w:t>
      </w:r>
      <w:r w:rsidRPr="00C174A7">
        <w:rPr>
          <w:rFonts w:eastAsia="MS Mincho" w:cs="Arial"/>
          <w:color w:val="000000" w:themeColor="text1"/>
          <w:sz w:val="20"/>
        </w:rPr>
        <w:t xml:space="preserve">. </w:t>
      </w:r>
      <w:hyperlink r:id="rId7" w:tgtFrame="_blank" w:history="1">
        <w:r w:rsidRPr="00C174A7">
          <w:rPr>
            <w:rFonts w:eastAsia="MS Mincho" w:cs="Arial"/>
            <w:color w:val="000000" w:themeColor="text1"/>
            <w:sz w:val="20"/>
            <w:u w:val="single"/>
            <w:shd w:val="clear" w:color="auto" w:fill="FFFFFF"/>
          </w:rPr>
          <w:t>https://www.youtube.com/watch?v=_tx6CwR7yoQ</w:t>
        </w:r>
      </w:hyperlink>
    </w:p>
    <w:p w14:paraId="0E273EDA" w14:textId="77777777" w:rsidR="00031A8E" w:rsidRPr="00CE5BA5" w:rsidRDefault="00031A8E" w:rsidP="00031A8E">
      <w:pPr>
        <w:rPr>
          <w:rFonts w:eastAsia="MS Mincho" w:cs="Arial"/>
          <w:sz w:val="20"/>
        </w:rPr>
      </w:pPr>
      <w:r w:rsidRPr="00C174A7">
        <w:rPr>
          <w:rFonts w:eastAsia="MS Mincho" w:cs="Arial"/>
          <w:color w:val="000000" w:themeColor="text1"/>
          <w:sz w:val="20"/>
        </w:rPr>
        <w:t>«Eksperimentering,</w:t>
      </w:r>
      <w:r w:rsidRPr="00CE5BA5">
        <w:rPr>
          <w:rFonts w:eastAsia="MS Mincho" w:cs="Arial"/>
          <w:sz w:val="20"/>
        </w:rPr>
        <w:t xml:space="preserve"> endring og kronjuveler»</w:t>
      </w:r>
    </w:p>
    <w:p w14:paraId="5E250ECB" w14:textId="77777777" w:rsidR="006E778D" w:rsidRDefault="006769EF"/>
    <w:sectPr w:rsidR="006E778D" w:rsidSect="00911B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54F7D"/>
    <w:multiLevelType w:val="hybridMultilevel"/>
    <w:tmpl w:val="5C8CF7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A8E"/>
    <w:rsid w:val="00031A8E"/>
    <w:rsid w:val="000F2D4B"/>
    <w:rsid w:val="006769EF"/>
    <w:rsid w:val="006B542E"/>
    <w:rsid w:val="007A3A49"/>
    <w:rsid w:val="008C7C10"/>
    <w:rsid w:val="00911B2F"/>
    <w:rsid w:val="00B72421"/>
    <w:rsid w:val="00B9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B4D691"/>
  <w15:chartTrackingRefBased/>
  <w15:docId w15:val="{CEAFA64C-8571-E742-991E-956A72FFE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A8E"/>
    <w:rPr>
      <w:rFonts w:ascii="Arial" w:eastAsia="Times New Roman" w:hAnsi="Arial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tx6CwR7yo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mIvx5D6eJU&amp;t=18s" TargetMode="External"/><Relationship Id="rId5" Type="http://schemas.openxmlformats.org/officeDocument/2006/relationships/hyperlink" Target="https://www.youtube.com/watch?v=0jid-w2OPHQ&amp;t=3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Røiri</dc:creator>
  <cp:keywords/>
  <dc:description/>
  <cp:lastModifiedBy>Klaus Røiri</cp:lastModifiedBy>
  <cp:revision>2</cp:revision>
  <dcterms:created xsi:type="dcterms:W3CDTF">2021-06-24T06:54:00Z</dcterms:created>
  <dcterms:modified xsi:type="dcterms:W3CDTF">2021-06-24T06:56:00Z</dcterms:modified>
</cp:coreProperties>
</file>